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88" w:rsidRPr="00E264D9" w:rsidRDefault="00871188" w:rsidP="00871188">
      <w:pPr>
        <w:keepNext/>
        <w:spacing w:before="240" w:after="120" w:line="240" w:lineRule="auto"/>
        <w:jc w:val="center"/>
        <w:outlineLvl w:val="0"/>
        <w:rPr>
          <w:rFonts w:ascii="Times New Roman" w:eastAsia="Times New Roman" w:hAnsi="Times New Roman" w:cs="Times New Roman"/>
          <w:b/>
          <w:kern w:val="28"/>
          <w:sz w:val="32"/>
          <w:szCs w:val="20"/>
          <w:u w:val="single"/>
        </w:rPr>
      </w:pPr>
      <w:r w:rsidRPr="00E264D9">
        <w:rPr>
          <w:rFonts w:ascii="Times New Roman" w:eastAsia="Times New Roman" w:hAnsi="Times New Roman" w:cs="Times New Roman"/>
          <w:b/>
          <w:kern w:val="28"/>
          <w:sz w:val="32"/>
          <w:szCs w:val="20"/>
          <w:u w:val="single"/>
        </w:rPr>
        <w:t>Art Department</w:t>
      </w:r>
    </w:p>
    <w:p w:rsidR="00871188" w:rsidRPr="00E264D9" w:rsidRDefault="00871188" w:rsidP="00871188">
      <w:pPr>
        <w:spacing w:line="240" w:lineRule="auto"/>
        <w:rPr>
          <w:rFonts w:ascii="Times New Roman" w:eastAsia="Times New Roman" w:hAnsi="Times New Roman" w:cs="Times New Roman"/>
          <w:sz w:val="24"/>
          <w:szCs w:val="24"/>
        </w:rPr>
      </w:pPr>
    </w:p>
    <w:p w:rsidR="00871188" w:rsidRPr="00E264D9" w:rsidRDefault="00871188" w:rsidP="00871188">
      <w:pPr>
        <w:keepNext/>
        <w:tabs>
          <w:tab w:val="left" w:pos="1080"/>
        </w:tabs>
        <w:spacing w:after="60" w:line="240" w:lineRule="auto"/>
        <w:jc w:val="both"/>
        <w:outlineLvl w:val="1"/>
        <w:rPr>
          <w:rFonts w:ascii="Times New Roman" w:eastAsia="Times New Roman" w:hAnsi="Times New Roman" w:cs="Times New Roman"/>
          <w:b/>
          <w:sz w:val="24"/>
          <w:szCs w:val="20"/>
        </w:rPr>
      </w:pPr>
      <w:bookmarkStart w:id="0" w:name="_Toc473710271"/>
      <w:bookmarkStart w:id="1" w:name="_Toc27972344"/>
      <w:r w:rsidRPr="00E264D9">
        <w:rPr>
          <w:rFonts w:ascii="Times New Roman" w:eastAsia="Times New Roman" w:hAnsi="Times New Roman" w:cs="Times New Roman"/>
          <w:b/>
          <w:sz w:val="24"/>
          <w:szCs w:val="20"/>
        </w:rPr>
        <w:t>AR100</w:t>
      </w:r>
      <w:r w:rsidRPr="00E264D9">
        <w:rPr>
          <w:rFonts w:ascii="Times New Roman" w:eastAsia="Times New Roman" w:hAnsi="Times New Roman" w:cs="Times New Roman"/>
          <w:b/>
          <w:sz w:val="24"/>
          <w:szCs w:val="20"/>
        </w:rPr>
        <w:tab/>
        <w:t>Art 1</w:t>
      </w:r>
      <w:bookmarkEnd w:id="0"/>
      <w:bookmarkEnd w:id="1"/>
      <w:r w:rsidRPr="00E264D9">
        <w:rPr>
          <w:rFonts w:ascii="Times New Roman" w:eastAsia="Times New Roman" w:hAnsi="Times New Roman" w:cs="Times New Roman"/>
          <w:b/>
          <w:sz w:val="24"/>
          <w:szCs w:val="20"/>
        </w:rPr>
        <w:t xml:space="preserve"> – 05155A000</w:t>
      </w:r>
    </w:p>
    <w:p w:rsidR="00871188" w:rsidRPr="00E264D9" w:rsidRDefault="00871188" w:rsidP="00871188">
      <w:pPr>
        <w:keepNext/>
        <w:tabs>
          <w:tab w:val="left" w:pos="1080"/>
          <w:tab w:val="left" w:pos="2880"/>
        </w:tabs>
        <w:spacing w:before="180" w:line="240" w:lineRule="auto"/>
        <w:ind w:left="2880" w:hanging="2880"/>
        <w:jc w:val="both"/>
        <w:outlineLvl w:val="2"/>
        <w:rPr>
          <w:rFonts w:ascii="Times New Roman" w:eastAsia="Times New Roman" w:hAnsi="Times New Roman" w:cs="Times New Roman"/>
          <w:b/>
          <w:sz w:val="24"/>
          <w:szCs w:val="20"/>
        </w:rPr>
      </w:pPr>
      <w:r w:rsidRPr="00E264D9">
        <w:rPr>
          <w:rFonts w:ascii="Times New Roman" w:eastAsia="Times New Roman" w:hAnsi="Times New Roman" w:cs="Times New Roman"/>
          <w:b/>
          <w:sz w:val="24"/>
          <w:szCs w:val="20"/>
        </w:rPr>
        <w:tab/>
        <w:t>Credit:</w:t>
      </w:r>
      <w:r w:rsidRPr="00E264D9">
        <w:rPr>
          <w:rFonts w:ascii="Times New Roman" w:eastAsia="Times New Roman" w:hAnsi="Times New Roman" w:cs="Times New Roman"/>
          <w:b/>
          <w:sz w:val="24"/>
          <w:szCs w:val="20"/>
        </w:rPr>
        <w:tab/>
      </w:r>
      <w:r w:rsidRPr="00E264D9">
        <w:rPr>
          <w:rFonts w:ascii="Times New Roman" w:eastAsia="Times New Roman" w:hAnsi="Times New Roman" w:cs="Times New Roman"/>
          <w:sz w:val="24"/>
          <w:szCs w:val="20"/>
        </w:rPr>
        <w:t>1 academic credit, year</w:t>
      </w:r>
    </w:p>
    <w:p w:rsidR="00871188" w:rsidRPr="00E264D9" w:rsidRDefault="00871188" w:rsidP="00871188">
      <w:pPr>
        <w:keepNext/>
        <w:tabs>
          <w:tab w:val="left" w:pos="1080"/>
          <w:tab w:val="left" w:pos="2880"/>
        </w:tabs>
        <w:spacing w:after="120" w:line="240" w:lineRule="auto"/>
        <w:ind w:left="2880" w:hanging="2880"/>
        <w:jc w:val="both"/>
        <w:outlineLvl w:val="3"/>
        <w:rPr>
          <w:rFonts w:ascii="Times New Roman" w:eastAsia="Times New Roman" w:hAnsi="Times New Roman" w:cs="Times New Roman"/>
          <w:b/>
          <w:sz w:val="24"/>
          <w:szCs w:val="20"/>
        </w:rPr>
      </w:pPr>
      <w:r w:rsidRPr="00E264D9">
        <w:rPr>
          <w:rFonts w:ascii="Times New Roman" w:eastAsia="Times New Roman" w:hAnsi="Times New Roman" w:cs="Times New Roman"/>
          <w:b/>
          <w:sz w:val="24"/>
          <w:szCs w:val="20"/>
        </w:rPr>
        <w:tab/>
        <w:t>Prerequisite:</w:t>
      </w:r>
      <w:r w:rsidRPr="00E264D9">
        <w:rPr>
          <w:rFonts w:ascii="Times New Roman" w:eastAsia="Times New Roman" w:hAnsi="Times New Roman" w:cs="Times New Roman"/>
          <w:b/>
          <w:sz w:val="24"/>
          <w:szCs w:val="20"/>
        </w:rPr>
        <w:tab/>
      </w:r>
      <w:r w:rsidRPr="00E264D9">
        <w:rPr>
          <w:rFonts w:ascii="Times New Roman" w:eastAsia="Times New Roman" w:hAnsi="Times New Roman" w:cs="Times New Roman"/>
          <w:sz w:val="24"/>
          <w:szCs w:val="20"/>
        </w:rPr>
        <w:t>None, Open to grades 9-</w:t>
      </w:r>
      <w:r>
        <w:rPr>
          <w:rFonts w:ascii="Times New Roman" w:eastAsia="Times New Roman" w:hAnsi="Times New Roman" w:cs="Times New Roman"/>
          <w:sz w:val="24"/>
          <w:szCs w:val="20"/>
        </w:rPr>
        <w:t>12</w:t>
      </w:r>
    </w:p>
    <w:p w:rsidR="00871188" w:rsidRPr="00E264D9" w:rsidRDefault="00871188" w:rsidP="00871188">
      <w:pPr>
        <w:spacing w:after="120" w:line="240" w:lineRule="auto"/>
        <w:jc w:val="both"/>
        <w:rPr>
          <w:rFonts w:ascii="Times New Roman" w:eastAsia="Times New Roman" w:hAnsi="Times New Roman" w:cs="Times New Roman"/>
          <w:sz w:val="24"/>
          <w:szCs w:val="20"/>
        </w:rPr>
      </w:pPr>
      <w:r w:rsidRPr="00E264D9">
        <w:rPr>
          <w:rFonts w:ascii="Times New Roman" w:eastAsia="Times New Roman" w:hAnsi="Times New Roman" w:cs="Times New Roman"/>
          <w:sz w:val="24"/>
          <w:szCs w:val="20"/>
        </w:rPr>
        <w:t>Art 1 essentially deals with art production with special emphasis on these basic elements:</w:t>
      </w:r>
      <w:r w:rsidR="00367534">
        <w:rPr>
          <w:rFonts w:ascii="Times New Roman" w:eastAsia="Times New Roman" w:hAnsi="Times New Roman" w:cs="Times New Roman"/>
          <w:sz w:val="24"/>
          <w:szCs w:val="20"/>
        </w:rPr>
        <w:t xml:space="preserve"> line, shape, form, color</w:t>
      </w:r>
      <w:r w:rsidR="0015109E">
        <w:rPr>
          <w:rFonts w:ascii="Times New Roman" w:eastAsia="Times New Roman" w:hAnsi="Times New Roman" w:cs="Times New Roman"/>
          <w:sz w:val="24"/>
          <w:szCs w:val="20"/>
        </w:rPr>
        <w:t>, and texture. Students will</w:t>
      </w:r>
      <w:r w:rsidR="00367534">
        <w:rPr>
          <w:rFonts w:ascii="Times New Roman" w:eastAsia="Times New Roman" w:hAnsi="Times New Roman" w:cs="Times New Roman"/>
          <w:sz w:val="24"/>
          <w:szCs w:val="20"/>
        </w:rPr>
        <w:t xml:space="preserve"> be introduced to</w:t>
      </w:r>
      <w:r w:rsidR="0015109E">
        <w:rPr>
          <w:rFonts w:ascii="Times New Roman" w:eastAsia="Times New Roman" w:hAnsi="Times New Roman" w:cs="Times New Roman"/>
          <w:sz w:val="24"/>
          <w:szCs w:val="20"/>
        </w:rPr>
        <w:t xml:space="preserve"> new techniques and processes in</w:t>
      </w:r>
      <w:r w:rsidR="00367534">
        <w:rPr>
          <w:rFonts w:ascii="Times New Roman" w:eastAsia="Times New Roman" w:hAnsi="Times New Roman" w:cs="Times New Roman"/>
          <w:sz w:val="24"/>
          <w:szCs w:val="20"/>
        </w:rPr>
        <w:t xml:space="preserve"> an array of media including drawing, painting, ceramics, printmaking, and photography.</w:t>
      </w:r>
    </w:p>
    <w:p w:rsidR="00871188" w:rsidRPr="00E264D9" w:rsidRDefault="00871188" w:rsidP="00871188">
      <w:pPr>
        <w:keepNext/>
        <w:tabs>
          <w:tab w:val="left" w:pos="1080"/>
        </w:tabs>
        <w:spacing w:after="60" w:line="240" w:lineRule="auto"/>
        <w:jc w:val="both"/>
        <w:outlineLvl w:val="1"/>
        <w:rPr>
          <w:rFonts w:ascii="Times New Roman" w:eastAsia="Times New Roman" w:hAnsi="Times New Roman" w:cs="Times New Roman"/>
          <w:b/>
          <w:sz w:val="24"/>
          <w:szCs w:val="20"/>
        </w:rPr>
      </w:pPr>
      <w:bookmarkStart w:id="2" w:name="_Toc473710272"/>
      <w:bookmarkStart w:id="3" w:name="_Toc27972345"/>
      <w:r w:rsidRPr="00E264D9">
        <w:rPr>
          <w:rFonts w:ascii="Times New Roman" w:eastAsia="Times New Roman" w:hAnsi="Times New Roman" w:cs="Times New Roman"/>
          <w:b/>
          <w:sz w:val="24"/>
          <w:szCs w:val="20"/>
        </w:rPr>
        <w:t>AR200</w:t>
      </w:r>
      <w:r w:rsidRPr="00E264D9">
        <w:rPr>
          <w:rFonts w:ascii="Times New Roman" w:eastAsia="Times New Roman" w:hAnsi="Times New Roman" w:cs="Times New Roman"/>
          <w:b/>
          <w:sz w:val="24"/>
          <w:szCs w:val="20"/>
        </w:rPr>
        <w:tab/>
        <w:t>Art 2</w:t>
      </w:r>
      <w:bookmarkEnd w:id="2"/>
      <w:bookmarkEnd w:id="3"/>
      <w:r w:rsidRPr="00E264D9">
        <w:rPr>
          <w:rFonts w:ascii="Times New Roman" w:eastAsia="Times New Roman" w:hAnsi="Times New Roman" w:cs="Times New Roman"/>
          <w:b/>
          <w:sz w:val="24"/>
          <w:szCs w:val="20"/>
        </w:rPr>
        <w:t xml:space="preserve"> – 05156A000</w:t>
      </w:r>
    </w:p>
    <w:p w:rsidR="00871188" w:rsidRPr="00E264D9" w:rsidRDefault="00871188" w:rsidP="00871188">
      <w:pPr>
        <w:keepNext/>
        <w:tabs>
          <w:tab w:val="left" w:pos="1080"/>
          <w:tab w:val="left" w:pos="2880"/>
        </w:tabs>
        <w:spacing w:before="180" w:line="240" w:lineRule="auto"/>
        <w:ind w:left="2880" w:hanging="2880"/>
        <w:jc w:val="both"/>
        <w:outlineLvl w:val="2"/>
        <w:rPr>
          <w:rFonts w:ascii="Times New Roman" w:eastAsia="Times New Roman" w:hAnsi="Times New Roman" w:cs="Times New Roman"/>
          <w:b/>
          <w:sz w:val="24"/>
          <w:szCs w:val="20"/>
        </w:rPr>
      </w:pPr>
      <w:r w:rsidRPr="00E264D9">
        <w:rPr>
          <w:rFonts w:ascii="Times New Roman" w:eastAsia="Times New Roman" w:hAnsi="Times New Roman" w:cs="Times New Roman"/>
          <w:b/>
          <w:sz w:val="24"/>
          <w:szCs w:val="20"/>
        </w:rPr>
        <w:tab/>
        <w:t>Credit:</w:t>
      </w:r>
      <w:r w:rsidRPr="00E264D9">
        <w:rPr>
          <w:rFonts w:ascii="Times New Roman" w:eastAsia="Times New Roman" w:hAnsi="Times New Roman" w:cs="Times New Roman"/>
          <w:b/>
          <w:sz w:val="24"/>
          <w:szCs w:val="20"/>
        </w:rPr>
        <w:tab/>
      </w:r>
      <w:r w:rsidRPr="00E264D9">
        <w:rPr>
          <w:rFonts w:ascii="Times New Roman" w:eastAsia="Times New Roman" w:hAnsi="Times New Roman" w:cs="Times New Roman"/>
          <w:sz w:val="24"/>
          <w:szCs w:val="20"/>
        </w:rPr>
        <w:t>1 academic credit, year</w:t>
      </w:r>
    </w:p>
    <w:p w:rsidR="00871188" w:rsidRPr="00E264D9" w:rsidRDefault="00871188" w:rsidP="00871188">
      <w:pPr>
        <w:keepNext/>
        <w:tabs>
          <w:tab w:val="left" w:pos="1080"/>
          <w:tab w:val="left" w:pos="2880"/>
        </w:tabs>
        <w:spacing w:after="120" w:line="240" w:lineRule="auto"/>
        <w:ind w:left="2880" w:hanging="2880"/>
        <w:jc w:val="both"/>
        <w:outlineLvl w:val="3"/>
        <w:rPr>
          <w:rFonts w:ascii="Times New Roman" w:eastAsia="Times New Roman" w:hAnsi="Times New Roman" w:cs="Times New Roman"/>
          <w:b/>
          <w:sz w:val="24"/>
          <w:szCs w:val="20"/>
        </w:rPr>
      </w:pPr>
      <w:r w:rsidRPr="00E264D9">
        <w:rPr>
          <w:rFonts w:ascii="Times New Roman" w:eastAsia="Times New Roman" w:hAnsi="Times New Roman" w:cs="Times New Roman"/>
          <w:b/>
          <w:sz w:val="24"/>
          <w:szCs w:val="20"/>
        </w:rPr>
        <w:tab/>
        <w:t>Prerequisite:</w:t>
      </w:r>
      <w:r w:rsidRPr="00E264D9">
        <w:rPr>
          <w:rFonts w:ascii="Times New Roman" w:eastAsia="Times New Roman" w:hAnsi="Times New Roman" w:cs="Times New Roman"/>
          <w:b/>
          <w:sz w:val="24"/>
          <w:szCs w:val="20"/>
        </w:rPr>
        <w:tab/>
      </w:r>
      <w:r w:rsidRPr="00E264D9">
        <w:rPr>
          <w:rFonts w:ascii="Times New Roman" w:eastAsia="Times New Roman" w:hAnsi="Times New Roman" w:cs="Times New Roman"/>
          <w:sz w:val="24"/>
          <w:szCs w:val="20"/>
        </w:rPr>
        <w:t>AR100</w:t>
      </w:r>
    </w:p>
    <w:p w:rsidR="00871188" w:rsidRDefault="00871188" w:rsidP="00871188">
      <w:pPr>
        <w:spacing w:after="120" w:line="240" w:lineRule="auto"/>
        <w:jc w:val="both"/>
        <w:rPr>
          <w:rFonts w:ascii="Times New Roman" w:eastAsia="Times New Roman" w:hAnsi="Times New Roman" w:cs="Times New Roman"/>
          <w:sz w:val="24"/>
          <w:szCs w:val="20"/>
        </w:rPr>
      </w:pPr>
      <w:r w:rsidRPr="00E264D9">
        <w:rPr>
          <w:rFonts w:ascii="Times New Roman" w:eastAsia="Times New Roman" w:hAnsi="Times New Roman" w:cs="Times New Roman"/>
          <w:sz w:val="24"/>
          <w:szCs w:val="20"/>
        </w:rPr>
        <w:t xml:space="preserve">Art 2 includes both two and </w:t>
      </w:r>
      <w:r w:rsidR="0015109E">
        <w:rPr>
          <w:rFonts w:ascii="Times New Roman" w:eastAsia="Times New Roman" w:hAnsi="Times New Roman" w:cs="Times New Roman"/>
          <w:sz w:val="24"/>
          <w:szCs w:val="20"/>
        </w:rPr>
        <w:t>three-dimensional art, drawing</w:t>
      </w:r>
      <w:r w:rsidRPr="00E264D9">
        <w:rPr>
          <w:rFonts w:ascii="Times New Roman" w:eastAsia="Times New Roman" w:hAnsi="Times New Roman" w:cs="Times New Roman"/>
          <w:sz w:val="24"/>
          <w:szCs w:val="20"/>
        </w:rPr>
        <w:t>, painting, ceramics, and sculpture.  Projects will be demanding and</w:t>
      </w:r>
      <w:r w:rsidR="0015109E">
        <w:rPr>
          <w:rFonts w:ascii="Times New Roman" w:eastAsia="Times New Roman" w:hAnsi="Times New Roman" w:cs="Times New Roman"/>
          <w:sz w:val="24"/>
          <w:szCs w:val="20"/>
        </w:rPr>
        <w:t xml:space="preserve"> challenge students to</w:t>
      </w:r>
      <w:r w:rsidRPr="00E264D9">
        <w:rPr>
          <w:rFonts w:ascii="Times New Roman" w:eastAsia="Times New Roman" w:hAnsi="Times New Roman" w:cs="Times New Roman"/>
          <w:sz w:val="24"/>
          <w:szCs w:val="20"/>
        </w:rPr>
        <w:t xml:space="preserve"> </w:t>
      </w:r>
      <w:r w:rsidR="00367534" w:rsidRPr="00E264D9">
        <w:rPr>
          <w:rFonts w:ascii="Times New Roman" w:eastAsia="Times New Roman" w:hAnsi="Times New Roman" w:cs="Times New Roman"/>
          <w:sz w:val="24"/>
          <w:szCs w:val="20"/>
        </w:rPr>
        <w:t>solve specific art related problems.</w:t>
      </w:r>
      <w:r w:rsidR="00367534">
        <w:rPr>
          <w:rFonts w:ascii="Times New Roman" w:eastAsia="Times New Roman" w:hAnsi="Times New Roman" w:cs="Times New Roman"/>
          <w:sz w:val="24"/>
          <w:szCs w:val="20"/>
        </w:rPr>
        <w:t xml:space="preserve"> The challenges presented will connect closely to periods in art h</w:t>
      </w:r>
      <w:r w:rsidR="0015109E">
        <w:rPr>
          <w:rFonts w:ascii="Times New Roman" w:eastAsia="Times New Roman" w:hAnsi="Times New Roman" w:cs="Times New Roman"/>
          <w:sz w:val="24"/>
          <w:szCs w:val="20"/>
        </w:rPr>
        <w:t>istory. S</w:t>
      </w:r>
      <w:r w:rsidR="00367534">
        <w:rPr>
          <w:rFonts w:ascii="Times New Roman" w:eastAsia="Times New Roman" w:hAnsi="Times New Roman" w:cs="Times New Roman"/>
          <w:sz w:val="24"/>
          <w:szCs w:val="20"/>
        </w:rPr>
        <w:t>tudents will be</w:t>
      </w:r>
      <w:r w:rsidRPr="00E264D9">
        <w:rPr>
          <w:rFonts w:ascii="Times New Roman" w:eastAsia="Times New Roman" w:hAnsi="Times New Roman" w:cs="Times New Roman"/>
          <w:sz w:val="24"/>
          <w:szCs w:val="20"/>
        </w:rPr>
        <w:t xml:space="preserve"> require</w:t>
      </w:r>
      <w:r w:rsidR="00367534">
        <w:rPr>
          <w:rFonts w:ascii="Times New Roman" w:eastAsia="Times New Roman" w:hAnsi="Times New Roman" w:cs="Times New Roman"/>
          <w:sz w:val="24"/>
          <w:szCs w:val="20"/>
        </w:rPr>
        <w:t>d</w:t>
      </w:r>
      <w:r w:rsidRPr="00E264D9">
        <w:rPr>
          <w:rFonts w:ascii="Times New Roman" w:eastAsia="Times New Roman" w:hAnsi="Times New Roman" w:cs="Times New Roman"/>
          <w:sz w:val="24"/>
          <w:szCs w:val="20"/>
        </w:rPr>
        <w:t xml:space="preserve"> to </w:t>
      </w:r>
      <w:r w:rsidR="00367534">
        <w:rPr>
          <w:rFonts w:ascii="Times New Roman" w:eastAsia="Times New Roman" w:hAnsi="Times New Roman" w:cs="Times New Roman"/>
          <w:sz w:val="24"/>
          <w:szCs w:val="20"/>
        </w:rPr>
        <w:t>identify characteristics and artists of spe</w:t>
      </w:r>
      <w:r w:rsidR="0015109E">
        <w:rPr>
          <w:rFonts w:ascii="Times New Roman" w:eastAsia="Times New Roman" w:hAnsi="Times New Roman" w:cs="Times New Roman"/>
          <w:sz w:val="24"/>
          <w:szCs w:val="20"/>
        </w:rPr>
        <w:t>cific periods and reflect on and evaluate the artist/periods impact on society and culture.</w:t>
      </w:r>
    </w:p>
    <w:p w:rsidR="003F5728" w:rsidRPr="00E264D9" w:rsidRDefault="003F5728" w:rsidP="003F5728">
      <w:pPr>
        <w:keepNext/>
        <w:tabs>
          <w:tab w:val="left" w:pos="1080"/>
        </w:tabs>
        <w:spacing w:after="60" w:line="240" w:lineRule="auto"/>
        <w:jc w:val="both"/>
        <w:outlineLvl w:val="1"/>
        <w:rPr>
          <w:rFonts w:ascii="Times New Roman" w:eastAsia="Times New Roman" w:hAnsi="Times New Roman" w:cs="Times New Roman"/>
          <w:b/>
          <w:sz w:val="24"/>
          <w:szCs w:val="20"/>
        </w:rPr>
      </w:pPr>
      <w:bookmarkStart w:id="4" w:name="_Toc473710274"/>
      <w:bookmarkStart w:id="5" w:name="_Toc27972347"/>
      <w:r w:rsidRPr="00E264D9">
        <w:rPr>
          <w:rFonts w:ascii="Times New Roman" w:eastAsia="Times New Roman" w:hAnsi="Times New Roman" w:cs="Times New Roman"/>
          <w:b/>
          <w:sz w:val="24"/>
          <w:szCs w:val="20"/>
        </w:rPr>
        <w:t>AR301</w:t>
      </w:r>
      <w:r w:rsidRPr="00E264D9">
        <w:rPr>
          <w:rFonts w:ascii="Times New Roman" w:eastAsia="Times New Roman" w:hAnsi="Times New Roman" w:cs="Times New Roman"/>
          <w:b/>
          <w:sz w:val="24"/>
          <w:szCs w:val="20"/>
        </w:rPr>
        <w:tab/>
        <w:t>Mass Media Arts and Technology 1</w:t>
      </w:r>
      <w:bookmarkEnd w:id="4"/>
      <w:bookmarkEnd w:id="5"/>
      <w:r w:rsidRPr="00E264D9">
        <w:rPr>
          <w:rFonts w:ascii="Times New Roman" w:eastAsia="Times New Roman" w:hAnsi="Times New Roman" w:cs="Times New Roman"/>
          <w:b/>
          <w:sz w:val="24"/>
          <w:szCs w:val="20"/>
        </w:rPr>
        <w:t xml:space="preserve"> – 05162A000</w:t>
      </w:r>
    </w:p>
    <w:p w:rsidR="003F5728" w:rsidRPr="00E264D9" w:rsidRDefault="003F5728" w:rsidP="003F5728">
      <w:pPr>
        <w:keepNext/>
        <w:tabs>
          <w:tab w:val="left" w:pos="1080"/>
          <w:tab w:val="left" w:pos="2880"/>
        </w:tabs>
        <w:spacing w:before="180" w:line="240" w:lineRule="auto"/>
        <w:ind w:left="2880" w:hanging="2880"/>
        <w:jc w:val="both"/>
        <w:outlineLvl w:val="2"/>
        <w:rPr>
          <w:rFonts w:ascii="Times New Roman" w:eastAsia="Times New Roman" w:hAnsi="Times New Roman" w:cs="Times New Roman"/>
          <w:b/>
          <w:sz w:val="24"/>
          <w:szCs w:val="20"/>
        </w:rPr>
      </w:pPr>
      <w:r w:rsidRPr="00E264D9">
        <w:rPr>
          <w:rFonts w:ascii="Times New Roman" w:eastAsia="Times New Roman" w:hAnsi="Times New Roman" w:cs="Times New Roman"/>
          <w:b/>
          <w:sz w:val="24"/>
          <w:szCs w:val="20"/>
        </w:rPr>
        <w:tab/>
        <w:t>Credit:</w:t>
      </w:r>
      <w:r w:rsidRPr="00E264D9">
        <w:rPr>
          <w:rFonts w:ascii="Times New Roman" w:eastAsia="Times New Roman" w:hAnsi="Times New Roman" w:cs="Times New Roman"/>
          <w:b/>
          <w:sz w:val="24"/>
          <w:szCs w:val="20"/>
        </w:rPr>
        <w:tab/>
      </w:r>
      <w:r>
        <w:rPr>
          <w:rFonts w:ascii="Times New Roman" w:eastAsia="Times New Roman" w:hAnsi="Times New Roman" w:cs="Times New Roman"/>
          <w:sz w:val="24"/>
          <w:szCs w:val="20"/>
        </w:rPr>
        <w:t>1 academic credit, year</w:t>
      </w:r>
    </w:p>
    <w:p w:rsidR="003F5728" w:rsidRPr="00E264D9" w:rsidRDefault="003F5728" w:rsidP="003F5728">
      <w:pPr>
        <w:keepNext/>
        <w:tabs>
          <w:tab w:val="left" w:pos="1080"/>
          <w:tab w:val="left" w:pos="2880"/>
        </w:tabs>
        <w:spacing w:after="120" w:line="240" w:lineRule="auto"/>
        <w:ind w:left="2880" w:hanging="2880"/>
        <w:jc w:val="both"/>
        <w:outlineLvl w:val="3"/>
        <w:rPr>
          <w:rFonts w:ascii="Times New Roman" w:eastAsia="Times New Roman" w:hAnsi="Times New Roman" w:cs="Times New Roman"/>
          <w:b/>
          <w:sz w:val="24"/>
          <w:szCs w:val="20"/>
        </w:rPr>
      </w:pPr>
      <w:r w:rsidRPr="00E264D9">
        <w:rPr>
          <w:rFonts w:ascii="Times New Roman" w:eastAsia="Times New Roman" w:hAnsi="Times New Roman" w:cs="Times New Roman"/>
          <w:b/>
          <w:sz w:val="24"/>
          <w:szCs w:val="20"/>
        </w:rPr>
        <w:tab/>
        <w:t>Prerequisite:</w:t>
      </w:r>
      <w:r w:rsidRPr="00E264D9">
        <w:rPr>
          <w:rFonts w:ascii="Times New Roman" w:eastAsia="Times New Roman" w:hAnsi="Times New Roman" w:cs="Times New Roman"/>
          <w:b/>
          <w:sz w:val="24"/>
          <w:szCs w:val="20"/>
        </w:rPr>
        <w:tab/>
      </w:r>
      <w:r>
        <w:rPr>
          <w:rFonts w:ascii="Times New Roman" w:eastAsia="Times New Roman" w:hAnsi="Times New Roman" w:cs="Times New Roman"/>
          <w:sz w:val="24"/>
          <w:szCs w:val="20"/>
        </w:rPr>
        <w:t>AR1</w:t>
      </w:r>
      <w:r w:rsidRPr="00E264D9">
        <w:rPr>
          <w:rFonts w:ascii="Times New Roman" w:eastAsia="Times New Roman" w:hAnsi="Times New Roman" w:cs="Times New Roman"/>
          <w:sz w:val="24"/>
          <w:szCs w:val="20"/>
        </w:rPr>
        <w:t xml:space="preserve">00 </w:t>
      </w:r>
    </w:p>
    <w:p w:rsidR="003F5728" w:rsidRPr="00E264D9" w:rsidRDefault="003F5728" w:rsidP="00871188">
      <w:pPr>
        <w:spacing w:after="120" w:line="240" w:lineRule="auto"/>
        <w:jc w:val="both"/>
        <w:rPr>
          <w:rFonts w:ascii="Times New Roman" w:eastAsia="Times New Roman" w:hAnsi="Times New Roman" w:cs="Times New Roman"/>
          <w:sz w:val="24"/>
          <w:szCs w:val="20"/>
        </w:rPr>
      </w:pPr>
      <w:r w:rsidRPr="00E264D9">
        <w:rPr>
          <w:rFonts w:ascii="Times New Roman" w:eastAsia="Times New Roman" w:hAnsi="Times New Roman" w:cs="Times New Roman"/>
          <w:sz w:val="24"/>
          <w:szCs w:val="20"/>
        </w:rPr>
        <w:t xml:space="preserve">This computer based art class will explore the use of </w:t>
      </w:r>
      <w:r>
        <w:rPr>
          <w:rFonts w:ascii="Times New Roman" w:eastAsia="Times New Roman" w:hAnsi="Times New Roman" w:cs="Times New Roman"/>
          <w:sz w:val="24"/>
          <w:szCs w:val="20"/>
        </w:rPr>
        <w:t>digital arts programs</w:t>
      </w:r>
      <w:r w:rsidRPr="00E264D9">
        <w:rPr>
          <w:rFonts w:ascii="Times New Roman" w:eastAsia="Times New Roman" w:hAnsi="Times New Roman" w:cs="Times New Roman"/>
          <w:sz w:val="24"/>
          <w:szCs w:val="20"/>
        </w:rPr>
        <w:t xml:space="preserve"> to create</w:t>
      </w:r>
      <w:r>
        <w:rPr>
          <w:rFonts w:ascii="Times New Roman" w:eastAsia="Times New Roman" w:hAnsi="Times New Roman" w:cs="Times New Roman"/>
          <w:sz w:val="24"/>
          <w:szCs w:val="20"/>
        </w:rPr>
        <w:t xml:space="preserve"> varying</w:t>
      </w:r>
      <w:r w:rsidRPr="00E264D9">
        <w:rPr>
          <w:rFonts w:ascii="Times New Roman" w:eastAsia="Times New Roman" w:hAnsi="Times New Roman" w:cs="Times New Roman"/>
          <w:sz w:val="24"/>
          <w:szCs w:val="20"/>
        </w:rPr>
        <w:t xml:space="preserve"> art forms.  Students will be trained in both Electronic Design and Graphic Design, </w:t>
      </w:r>
      <w:r>
        <w:rPr>
          <w:rFonts w:ascii="Times New Roman" w:eastAsia="Times New Roman" w:hAnsi="Times New Roman" w:cs="Times New Roman"/>
          <w:sz w:val="24"/>
          <w:szCs w:val="20"/>
        </w:rPr>
        <w:t xml:space="preserve">making digital and hand crafted </w:t>
      </w:r>
      <w:r w:rsidR="0015109E">
        <w:rPr>
          <w:rFonts w:ascii="Times New Roman" w:eastAsia="Times New Roman" w:hAnsi="Times New Roman" w:cs="Times New Roman"/>
          <w:sz w:val="24"/>
          <w:szCs w:val="20"/>
        </w:rPr>
        <w:t>works</w:t>
      </w:r>
      <w:r>
        <w:rPr>
          <w:rFonts w:ascii="Times New Roman" w:eastAsia="Times New Roman" w:hAnsi="Times New Roman" w:cs="Times New Roman"/>
          <w:sz w:val="24"/>
          <w:szCs w:val="20"/>
        </w:rPr>
        <w:t xml:space="preserve">, </w:t>
      </w:r>
      <w:r w:rsidRPr="00E264D9">
        <w:rPr>
          <w:rFonts w:ascii="Times New Roman" w:eastAsia="Times New Roman" w:hAnsi="Times New Roman" w:cs="Times New Roman"/>
          <w:sz w:val="24"/>
          <w:szCs w:val="20"/>
        </w:rPr>
        <w:t xml:space="preserve">which are major parts of the graphic arts industry.  </w:t>
      </w:r>
      <w:r w:rsidR="008D2633">
        <w:rPr>
          <w:rFonts w:ascii="Times New Roman" w:eastAsia="Times New Roman" w:hAnsi="Times New Roman" w:cs="Times New Roman"/>
          <w:sz w:val="24"/>
          <w:szCs w:val="20"/>
        </w:rPr>
        <w:t>Student will be introduced to the adobe suite including Photoshop, Illustrator, and In Design and create works demonstrating skill</w:t>
      </w:r>
      <w:r w:rsidR="0015109E">
        <w:rPr>
          <w:rFonts w:ascii="Times New Roman" w:eastAsia="Times New Roman" w:hAnsi="Times New Roman" w:cs="Times New Roman"/>
          <w:sz w:val="24"/>
          <w:szCs w:val="20"/>
        </w:rPr>
        <w:t>s</w:t>
      </w:r>
      <w:r w:rsidR="008D2633">
        <w:rPr>
          <w:rFonts w:ascii="Times New Roman" w:eastAsia="Times New Roman" w:hAnsi="Times New Roman" w:cs="Times New Roman"/>
          <w:sz w:val="24"/>
          <w:szCs w:val="20"/>
        </w:rPr>
        <w:t xml:space="preserve"> in these programs. Projects will address challenges in</w:t>
      </w:r>
      <w:r w:rsidR="0052706B">
        <w:rPr>
          <w:rFonts w:ascii="Times New Roman" w:eastAsia="Times New Roman" w:hAnsi="Times New Roman" w:cs="Times New Roman"/>
          <w:sz w:val="24"/>
          <w:szCs w:val="20"/>
        </w:rPr>
        <w:t xml:space="preserve"> various careers in art as well as creative exploration and expression</w:t>
      </w:r>
      <w:r w:rsidR="008D2633">
        <w:rPr>
          <w:rFonts w:ascii="Times New Roman" w:eastAsia="Times New Roman" w:hAnsi="Times New Roman" w:cs="Times New Roman"/>
          <w:sz w:val="24"/>
          <w:szCs w:val="20"/>
        </w:rPr>
        <w:t>.</w:t>
      </w:r>
    </w:p>
    <w:p w:rsidR="00871188" w:rsidRPr="00E264D9" w:rsidRDefault="00871188" w:rsidP="00871188">
      <w:pPr>
        <w:keepNext/>
        <w:tabs>
          <w:tab w:val="left" w:pos="1080"/>
        </w:tabs>
        <w:spacing w:after="60" w:line="240" w:lineRule="auto"/>
        <w:jc w:val="both"/>
        <w:outlineLvl w:val="1"/>
        <w:rPr>
          <w:rFonts w:ascii="Times New Roman" w:eastAsia="Times New Roman" w:hAnsi="Times New Roman" w:cs="Times New Roman"/>
          <w:b/>
          <w:sz w:val="24"/>
          <w:szCs w:val="20"/>
        </w:rPr>
      </w:pPr>
      <w:bookmarkStart w:id="6" w:name="_Toc473710273"/>
      <w:bookmarkStart w:id="7" w:name="_Toc27972346"/>
      <w:r w:rsidRPr="00E264D9">
        <w:rPr>
          <w:rFonts w:ascii="Times New Roman" w:eastAsia="Times New Roman" w:hAnsi="Times New Roman" w:cs="Times New Roman"/>
          <w:b/>
          <w:sz w:val="24"/>
          <w:szCs w:val="20"/>
        </w:rPr>
        <w:t>AR300</w:t>
      </w:r>
      <w:r w:rsidRPr="00E264D9">
        <w:rPr>
          <w:rFonts w:ascii="Times New Roman" w:eastAsia="Times New Roman" w:hAnsi="Times New Roman" w:cs="Times New Roman"/>
          <w:b/>
          <w:sz w:val="24"/>
          <w:szCs w:val="20"/>
        </w:rPr>
        <w:tab/>
        <w:t>Art 3</w:t>
      </w:r>
      <w:bookmarkEnd w:id="6"/>
      <w:bookmarkEnd w:id="7"/>
      <w:r w:rsidRPr="00E264D9">
        <w:rPr>
          <w:rFonts w:ascii="Times New Roman" w:eastAsia="Times New Roman" w:hAnsi="Times New Roman" w:cs="Times New Roman"/>
          <w:b/>
          <w:sz w:val="24"/>
          <w:szCs w:val="20"/>
        </w:rPr>
        <w:t xml:space="preserve"> – 05162A000</w:t>
      </w:r>
    </w:p>
    <w:p w:rsidR="00871188" w:rsidRPr="00E264D9" w:rsidRDefault="00871188" w:rsidP="00871188">
      <w:pPr>
        <w:keepNext/>
        <w:tabs>
          <w:tab w:val="left" w:pos="1080"/>
          <w:tab w:val="left" w:pos="2880"/>
        </w:tabs>
        <w:spacing w:before="180" w:line="240" w:lineRule="auto"/>
        <w:ind w:left="2880" w:hanging="2880"/>
        <w:jc w:val="both"/>
        <w:outlineLvl w:val="2"/>
        <w:rPr>
          <w:rFonts w:ascii="Times New Roman" w:eastAsia="Times New Roman" w:hAnsi="Times New Roman" w:cs="Times New Roman"/>
          <w:b/>
          <w:sz w:val="24"/>
          <w:szCs w:val="20"/>
        </w:rPr>
      </w:pPr>
      <w:r w:rsidRPr="00E264D9">
        <w:rPr>
          <w:rFonts w:ascii="Times New Roman" w:eastAsia="Times New Roman" w:hAnsi="Times New Roman" w:cs="Times New Roman"/>
          <w:b/>
          <w:sz w:val="24"/>
          <w:szCs w:val="20"/>
        </w:rPr>
        <w:tab/>
        <w:t>Credit:</w:t>
      </w:r>
      <w:r w:rsidRPr="00E264D9">
        <w:rPr>
          <w:rFonts w:ascii="Times New Roman" w:eastAsia="Times New Roman" w:hAnsi="Times New Roman" w:cs="Times New Roman"/>
          <w:b/>
          <w:sz w:val="24"/>
          <w:szCs w:val="20"/>
        </w:rPr>
        <w:tab/>
      </w:r>
      <w:r w:rsidRPr="00E264D9">
        <w:rPr>
          <w:rFonts w:ascii="Times New Roman" w:eastAsia="Times New Roman" w:hAnsi="Times New Roman" w:cs="Times New Roman"/>
          <w:sz w:val="24"/>
          <w:szCs w:val="20"/>
        </w:rPr>
        <w:t xml:space="preserve"> </w:t>
      </w:r>
      <w:r w:rsidR="00FA3F4F">
        <w:rPr>
          <w:rFonts w:ascii="Times New Roman" w:eastAsia="Times New Roman" w:hAnsi="Times New Roman" w:cs="Times New Roman"/>
          <w:sz w:val="24"/>
          <w:szCs w:val="20"/>
        </w:rPr>
        <w:t xml:space="preserve">1 </w:t>
      </w:r>
      <w:r w:rsidRPr="00E264D9">
        <w:rPr>
          <w:rFonts w:ascii="Times New Roman" w:eastAsia="Times New Roman" w:hAnsi="Times New Roman" w:cs="Times New Roman"/>
          <w:sz w:val="24"/>
          <w:szCs w:val="20"/>
        </w:rPr>
        <w:t>academic credit, year</w:t>
      </w:r>
    </w:p>
    <w:p w:rsidR="00871188" w:rsidRPr="00E264D9" w:rsidRDefault="00871188" w:rsidP="00871188">
      <w:pPr>
        <w:keepNext/>
        <w:tabs>
          <w:tab w:val="left" w:pos="1080"/>
          <w:tab w:val="left" w:pos="2880"/>
        </w:tabs>
        <w:spacing w:after="120" w:line="240" w:lineRule="auto"/>
        <w:ind w:left="2880" w:hanging="2880"/>
        <w:jc w:val="both"/>
        <w:outlineLvl w:val="3"/>
        <w:rPr>
          <w:rFonts w:ascii="Times New Roman" w:eastAsia="Times New Roman" w:hAnsi="Times New Roman" w:cs="Times New Roman"/>
          <w:b/>
          <w:sz w:val="24"/>
          <w:szCs w:val="20"/>
        </w:rPr>
      </w:pPr>
      <w:r w:rsidRPr="00E264D9">
        <w:rPr>
          <w:rFonts w:ascii="Times New Roman" w:eastAsia="Times New Roman" w:hAnsi="Times New Roman" w:cs="Times New Roman"/>
          <w:b/>
          <w:sz w:val="24"/>
          <w:szCs w:val="20"/>
        </w:rPr>
        <w:tab/>
        <w:t>Prerequisite:</w:t>
      </w:r>
      <w:r w:rsidRPr="00E264D9">
        <w:rPr>
          <w:rFonts w:ascii="Times New Roman" w:eastAsia="Times New Roman" w:hAnsi="Times New Roman" w:cs="Times New Roman"/>
          <w:b/>
          <w:sz w:val="24"/>
          <w:szCs w:val="20"/>
        </w:rPr>
        <w:tab/>
      </w:r>
      <w:r w:rsidRPr="00E264D9">
        <w:rPr>
          <w:rFonts w:ascii="Times New Roman" w:eastAsia="Times New Roman" w:hAnsi="Times New Roman" w:cs="Times New Roman"/>
          <w:sz w:val="24"/>
          <w:szCs w:val="20"/>
        </w:rPr>
        <w:t>AR200</w:t>
      </w:r>
    </w:p>
    <w:p w:rsidR="00871188" w:rsidRPr="00E264D9" w:rsidRDefault="00871188" w:rsidP="00871188">
      <w:pPr>
        <w:spacing w:after="120" w:line="240" w:lineRule="auto"/>
        <w:jc w:val="both"/>
        <w:rPr>
          <w:rFonts w:ascii="Times New Roman" w:eastAsia="Times New Roman" w:hAnsi="Times New Roman" w:cs="Times New Roman"/>
          <w:sz w:val="24"/>
          <w:szCs w:val="20"/>
        </w:rPr>
      </w:pPr>
      <w:r w:rsidRPr="00E264D9">
        <w:rPr>
          <w:rFonts w:ascii="Times New Roman" w:eastAsia="Times New Roman" w:hAnsi="Times New Roman" w:cs="Times New Roman"/>
          <w:sz w:val="24"/>
          <w:szCs w:val="20"/>
        </w:rPr>
        <w:t xml:space="preserve">Projects in Art 3 will be detailed and demanding requiring high levels of skill, motivation, and critical thinking.  First semester problems will be assigned in areas such as drawing, </w:t>
      </w:r>
      <w:r w:rsidR="008D2633">
        <w:rPr>
          <w:rFonts w:ascii="Times New Roman" w:eastAsia="Times New Roman" w:hAnsi="Times New Roman" w:cs="Times New Roman"/>
          <w:sz w:val="24"/>
          <w:szCs w:val="20"/>
        </w:rPr>
        <w:t>collage, and painting.</w:t>
      </w:r>
      <w:r w:rsidRPr="00E264D9">
        <w:rPr>
          <w:rFonts w:ascii="Times New Roman" w:eastAsia="Times New Roman" w:hAnsi="Times New Roman" w:cs="Times New Roman"/>
          <w:sz w:val="24"/>
          <w:szCs w:val="20"/>
        </w:rPr>
        <w:t xml:space="preserve"> Second semester problems will be assigned in </w:t>
      </w:r>
      <w:r w:rsidR="008D2633">
        <w:rPr>
          <w:rFonts w:ascii="Times New Roman" w:eastAsia="Times New Roman" w:hAnsi="Times New Roman" w:cs="Times New Roman"/>
          <w:sz w:val="24"/>
          <w:szCs w:val="20"/>
        </w:rPr>
        <w:t>3 dimensional mediums such as ceramics, sculpture, and installation</w:t>
      </w:r>
      <w:r w:rsidRPr="00E264D9">
        <w:rPr>
          <w:rFonts w:ascii="Times New Roman" w:eastAsia="Times New Roman" w:hAnsi="Times New Roman" w:cs="Times New Roman"/>
          <w:sz w:val="24"/>
          <w:szCs w:val="20"/>
        </w:rPr>
        <w:t xml:space="preserve">.  Throughout the course there will be an emphasis placed upon art history as well as </w:t>
      </w:r>
      <w:r w:rsidR="008D2633">
        <w:rPr>
          <w:rFonts w:ascii="Times New Roman" w:eastAsia="Times New Roman" w:hAnsi="Times New Roman" w:cs="Times New Roman"/>
          <w:sz w:val="24"/>
          <w:szCs w:val="20"/>
        </w:rPr>
        <w:t xml:space="preserve">contemporary art and </w:t>
      </w:r>
      <w:r w:rsidRPr="00E264D9">
        <w:rPr>
          <w:rFonts w:ascii="Times New Roman" w:eastAsia="Times New Roman" w:hAnsi="Times New Roman" w:cs="Times New Roman"/>
          <w:sz w:val="24"/>
          <w:szCs w:val="20"/>
        </w:rPr>
        <w:t xml:space="preserve">design.  Art 3 is recommended for the </w:t>
      </w:r>
      <w:r w:rsidRPr="00E264D9">
        <w:rPr>
          <w:rFonts w:ascii="Times New Roman" w:eastAsia="Times New Roman" w:hAnsi="Times New Roman" w:cs="Times New Roman"/>
          <w:sz w:val="24"/>
          <w:szCs w:val="20"/>
          <w:u w:val="single"/>
        </w:rPr>
        <w:t>serious</w:t>
      </w:r>
      <w:r w:rsidRPr="00E264D9">
        <w:rPr>
          <w:rFonts w:ascii="Times New Roman" w:eastAsia="Times New Roman" w:hAnsi="Times New Roman" w:cs="Times New Roman"/>
          <w:sz w:val="24"/>
          <w:szCs w:val="20"/>
        </w:rPr>
        <w:t xml:space="preserve"> art student.  </w:t>
      </w:r>
      <w:r w:rsidRPr="00E264D9">
        <w:rPr>
          <w:rFonts w:ascii="Times New Roman" w:eastAsia="Times New Roman" w:hAnsi="Times New Roman" w:cs="Times New Roman"/>
          <w:i/>
          <w:iCs/>
          <w:sz w:val="24"/>
          <w:szCs w:val="20"/>
        </w:rPr>
        <w:t>Students must receive a first semester passing grade in order to continue enrollment during the second semester</w:t>
      </w:r>
      <w:r w:rsidRPr="00E264D9">
        <w:rPr>
          <w:rFonts w:ascii="Times New Roman" w:eastAsia="Times New Roman" w:hAnsi="Times New Roman" w:cs="Times New Roman"/>
          <w:sz w:val="24"/>
          <w:szCs w:val="20"/>
        </w:rPr>
        <w:t>.</w:t>
      </w:r>
    </w:p>
    <w:p w:rsidR="00871188" w:rsidRPr="00E264D9" w:rsidRDefault="00871188" w:rsidP="00871188">
      <w:pPr>
        <w:keepNext/>
        <w:tabs>
          <w:tab w:val="left" w:pos="1080"/>
        </w:tabs>
        <w:spacing w:after="60" w:line="240" w:lineRule="auto"/>
        <w:jc w:val="both"/>
        <w:outlineLvl w:val="1"/>
        <w:rPr>
          <w:rFonts w:ascii="Times New Roman" w:eastAsia="Times New Roman" w:hAnsi="Times New Roman" w:cs="Times New Roman"/>
          <w:b/>
          <w:sz w:val="24"/>
          <w:szCs w:val="20"/>
        </w:rPr>
      </w:pPr>
      <w:bookmarkStart w:id="8" w:name="_Toc473710275"/>
      <w:bookmarkStart w:id="9" w:name="_Toc27972348"/>
      <w:r w:rsidRPr="00E264D9">
        <w:rPr>
          <w:rFonts w:ascii="Times New Roman" w:eastAsia="Times New Roman" w:hAnsi="Times New Roman" w:cs="Times New Roman"/>
          <w:b/>
          <w:sz w:val="24"/>
          <w:szCs w:val="20"/>
        </w:rPr>
        <w:lastRenderedPageBreak/>
        <w:t>AR302</w:t>
      </w:r>
      <w:r w:rsidRPr="00E264D9">
        <w:rPr>
          <w:rFonts w:ascii="Times New Roman" w:eastAsia="Times New Roman" w:hAnsi="Times New Roman" w:cs="Times New Roman"/>
          <w:b/>
          <w:sz w:val="24"/>
          <w:szCs w:val="20"/>
        </w:rPr>
        <w:tab/>
        <w:t>Mass Media Arts and Technology 2</w:t>
      </w:r>
      <w:bookmarkEnd w:id="8"/>
      <w:bookmarkEnd w:id="9"/>
      <w:r w:rsidRPr="00E264D9">
        <w:rPr>
          <w:rFonts w:ascii="Times New Roman" w:eastAsia="Times New Roman" w:hAnsi="Times New Roman" w:cs="Times New Roman"/>
          <w:b/>
          <w:sz w:val="24"/>
          <w:szCs w:val="20"/>
        </w:rPr>
        <w:t xml:space="preserve"> – 05162A000</w:t>
      </w:r>
    </w:p>
    <w:p w:rsidR="00871188" w:rsidRPr="00E264D9" w:rsidRDefault="00871188" w:rsidP="00871188">
      <w:pPr>
        <w:keepNext/>
        <w:tabs>
          <w:tab w:val="left" w:pos="1080"/>
          <w:tab w:val="left" w:pos="2880"/>
        </w:tabs>
        <w:spacing w:before="180" w:line="240" w:lineRule="auto"/>
        <w:ind w:left="2880" w:hanging="2880"/>
        <w:jc w:val="both"/>
        <w:outlineLvl w:val="2"/>
        <w:rPr>
          <w:rFonts w:ascii="Times New Roman" w:eastAsia="Times New Roman" w:hAnsi="Times New Roman" w:cs="Times New Roman"/>
          <w:b/>
          <w:sz w:val="24"/>
          <w:szCs w:val="20"/>
        </w:rPr>
      </w:pPr>
      <w:r w:rsidRPr="00E264D9">
        <w:rPr>
          <w:rFonts w:ascii="Times New Roman" w:eastAsia="Times New Roman" w:hAnsi="Times New Roman" w:cs="Times New Roman"/>
          <w:b/>
          <w:sz w:val="24"/>
          <w:szCs w:val="20"/>
        </w:rPr>
        <w:tab/>
        <w:t>Credit:</w:t>
      </w:r>
      <w:r w:rsidRPr="00E264D9">
        <w:rPr>
          <w:rFonts w:ascii="Times New Roman" w:eastAsia="Times New Roman" w:hAnsi="Times New Roman" w:cs="Times New Roman"/>
          <w:b/>
          <w:sz w:val="24"/>
          <w:szCs w:val="20"/>
        </w:rPr>
        <w:tab/>
      </w:r>
      <w:r w:rsidR="00FA3F4F">
        <w:rPr>
          <w:rFonts w:ascii="Times New Roman" w:eastAsia="Times New Roman" w:hAnsi="Times New Roman" w:cs="Times New Roman"/>
          <w:sz w:val="24"/>
          <w:szCs w:val="20"/>
        </w:rPr>
        <w:t xml:space="preserve">½ </w:t>
      </w:r>
      <w:r w:rsidR="000161B0">
        <w:rPr>
          <w:rFonts w:ascii="Times New Roman" w:eastAsia="Times New Roman" w:hAnsi="Times New Roman" w:cs="Times New Roman"/>
          <w:sz w:val="24"/>
          <w:szCs w:val="20"/>
        </w:rPr>
        <w:t>academic credit, year</w:t>
      </w:r>
    </w:p>
    <w:p w:rsidR="00871188" w:rsidRPr="00E264D9" w:rsidRDefault="00871188" w:rsidP="00871188">
      <w:pPr>
        <w:keepNext/>
        <w:tabs>
          <w:tab w:val="left" w:pos="1080"/>
          <w:tab w:val="left" w:pos="2880"/>
        </w:tabs>
        <w:spacing w:after="120" w:line="240" w:lineRule="auto"/>
        <w:ind w:left="2880" w:hanging="2880"/>
        <w:jc w:val="both"/>
        <w:outlineLvl w:val="3"/>
        <w:rPr>
          <w:rFonts w:ascii="Times New Roman" w:eastAsia="Times New Roman" w:hAnsi="Times New Roman" w:cs="Times New Roman"/>
          <w:b/>
          <w:sz w:val="24"/>
          <w:szCs w:val="20"/>
        </w:rPr>
      </w:pPr>
      <w:r w:rsidRPr="00E264D9">
        <w:rPr>
          <w:rFonts w:ascii="Times New Roman" w:eastAsia="Times New Roman" w:hAnsi="Times New Roman" w:cs="Times New Roman"/>
          <w:b/>
          <w:sz w:val="24"/>
          <w:szCs w:val="20"/>
        </w:rPr>
        <w:tab/>
        <w:t>Prerequisite:</w:t>
      </w:r>
      <w:r w:rsidRPr="00E264D9">
        <w:rPr>
          <w:rFonts w:ascii="Times New Roman" w:eastAsia="Times New Roman" w:hAnsi="Times New Roman" w:cs="Times New Roman"/>
          <w:b/>
          <w:sz w:val="24"/>
          <w:szCs w:val="20"/>
        </w:rPr>
        <w:tab/>
      </w:r>
      <w:r w:rsidRPr="00E264D9">
        <w:rPr>
          <w:rFonts w:ascii="Times New Roman" w:eastAsia="Times New Roman" w:hAnsi="Times New Roman" w:cs="Times New Roman"/>
          <w:sz w:val="24"/>
          <w:szCs w:val="20"/>
        </w:rPr>
        <w:t>AR301</w:t>
      </w:r>
    </w:p>
    <w:p w:rsidR="00871188" w:rsidRPr="00E264D9" w:rsidRDefault="00871188" w:rsidP="00871188">
      <w:pPr>
        <w:spacing w:after="120" w:line="240" w:lineRule="auto"/>
        <w:jc w:val="both"/>
        <w:rPr>
          <w:rFonts w:ascii="Times New Roman" w:eastAsia="Times New Roman" w:hAnsi="Times New Roman" w:cs="Times New Roman"/>
          <w:sz w:val="24"/>
          <w:szCs w:val="20"/>
        </w:rPr>
      </w:pPr>
      <w:r w:rsidRPr="00E264D9">
        <w:rPr>
          <w:rFonts w:ascii="Times New Roman" w:eastAsia="Times New Roman" w:hAnsi="Times New Roman" w:cs="Times New Roman"/>
          <w:sz w:val="24"/>
          <w:szCs w:val="20"/>
        </w:rPr>
        <w:t xml:space="preserve">Mass Media Arts and Technology 2 further explores the use of </w:t>
      </w:r>
      <w:r w:rsidR="0015109E">
        <w:rPr>
          <w:rFonts w:ascii="Times New Roman" w:eastAsia="Times New Roman" w:hAnsi="Times New Roman" w:cs="Times New Roman"/>
          <w:sz w:val="24"/>
          <w:szCs w:val="20"/>
        </w:rPr>
        <w:t>design programs</w:t>
      </w:r>
      <w:r w:rsidRPr="00E264D9">
        <w:rPr>
          <w:rFonts w:ascii="Times New Roman" w:eastAsia="Times New Roman" w:hAnsi="Times New Roman" w:cs="Times New Roman"/>
          <w:sz w:val="24"/>
          <w:szCs w:val="20"/>
        </w:rPr>
        <w:t xml:space="preserve"> and photography in the art world and graphic design industry.  Students should be able to work independently and devote extra time in the</w:t>
      </w:r>
      <w:r w:rsidR="0015109E">
        <w:rPr>
          <w:rFonts w:ascii="Times New Roman" w:eastAsia="Times New Roman" w:hAnsi="Times New Roman" w:cs="Times New Roman"/>
          <w:sz w:val="24"/>
          <w:szCs w:val="20"/>
        </w:rPr>
        <w:t xml:space="preserve"> computer lab. </w:t>
      </w:r>
    </w:p>
    <w:p w:rsidR="00871188" w:rsidRPr="00E264D9" w:rsidRDefault="00871188" w:rsidP="00871188">
      <w:pPr>
        <w:keepNext/>
        <w:tabs>
          <w:tab w:val="left" w:pos="1080"/>
        </w:tabs>
        <w:spacing w:after="60" w:line="240" w:lineRule="auto"/>
        <w:jc w:val="both"/>
        <w:outlineLvl w:val="1"/>
        <w:rPr>
          <w:rFonts w:ascii="Times New Roman" w:eastAsia="Times New Roman" w:hAnsi="Times New Roman" w:cs="Times New Roman"/>
          <w:b/>
          <w:sz w:val="24"/>
          <w:szCs w:val="20"/>
        </w:rPr>
      </w:pPr>
      <w:bookmarkStart w:id="10" w:name="_Toc473710276"/>
      <w:bookmarkStart w:id="11" w:name="_Toc27972349"/>
      <w:r w:rsidRPr="00E264D9">
        <w:rPr>
          <w:rFonts w:ascii="Times New Roman" w:eastAsia="Times New Roman" w:hAnsi="Times New Roman" w:cs="Times New Roman"/>
          <w:b/>
          <w:sz w:val="24"/>
          <w:szCs w:val="20"/>
        </w:rPr>
        <w:t>AR400</w:t>
      </w:r>
      <w:r w:rsidRPr="00E264D9">
        <w:rPr>
          <w:rFonts w:ascii="Times New Roman" w:eastAsia="Times New Roman" w:hAnsi="Times New Roman" w:cs="Times New Roman"/>
          <w:b/>
          <w:sz w:val="24"/>
          <w:szCs w:val="20"/>
        </w:rPr>
        <w:tab/>
        <w:t>Art 4</w:t>
      </w:r>
      <w:bookmarkEnd w:id="10"/>
      <w:bookmarkEnd w:id="11"/>
      <w:r w:rsidRPr="00E264D9">
        <w:rPr>
          <w:rFonts w:ascii="Times New Roman" w:eastAsia="Times New Roman" w:hAnsi="Times New Roman" w:cs="Times New Roman"/>
          <w:b/>
          <w:sz w:val="24"/>
          <w:szCs w:val="20"/>
        </w:rPr>
        <w:t xml:space="preserve"> – 05154A000</w:t>
      </w:r>
    </w:p>
    <w:p w:rsidR="00871188" w:rsidRPr="00E264D9" w:rsidRDefault="00871188" w:rsidP="00871188">
      <w:pPr>
        <w:keepNext/>
        <w:tabs>
          <w:tab w:val="left" w:pos="1080"/>
          <w:tab w:val="left" w:pos="2880"/>
        </w:tabs>
        <w:spacing w:before="180" w:line="240" w:lineRule="auto"/>
        <w:ind w:left="2880" w:hanging="2880"/>
        <w:jc w:val="both"/>
        <w:outlineLvl w:val="2"/>
        <w:rPr>
          <w:rFonts w:ascii="Times New Roman" w:eastAsia="Times New Roman" w:hAnsi="Times New Roman" w:cs="Times New Roman"/>
          <w:b/>
          <w:sz w:val="24"/>
          <w:szCs w:val="20"/>
        </w:rPr>
      </w:pPr>
      <w:r w:rsidRPr="00E264D9">
        <w:rPr>
          <w:rFonts w:ascii="Times New Roman" w:eastAsia="Times New Roman" w:hAnsi="Times New Roman" w:cs="Times New Roman"/>
          <w:b/>
          <w:sz w:val="24"/>
          <w:szCs w:val="20"/>
        </w:rPr>
        <w:tab/>
        <w:t>Credit:</w:t>
      </w:r>
      <w:r w:rsidRPr="00E264D9">
        <w:rPr>
          <w:rFonts w:ascii="Times New Roman" w:eastAsia="Times New Roman" w:hAnsi="Times New Roman" w:cs="Times New Roman"/>
          <w:b/>
          <w:sz w:val="24"/>
          <w:szCs w:val="20"/>
        </w:rPr>
        <w:tab/>
      </w:r>
      <w:r w:rsidRPr="00E264D9">
        <w:rPr>
          <w:rFonts w:ascii="Times New Roman" w:eastAsia="Times New Roman" w:hAnsi="Times New Roman" w:cs="Times New Roman"/>
          <w:sz w:val="24"/>
          <w:szCs w:val="20"/>
        </w:rPr>
        <w:t xml:space="preserve">1 </w:t>
      </w:r>
      <w:r w:rsidRPr="00E264D9">
        <w:rPr>
          <w:rFonts w:ascii="Times New Roman" w:eastAsia="Times New Roman" w:hAnsi="Times New Roman" w:cs="Times New Roman"/>
          <w:i/>
          <w:sz w:val="24"/>
          <w:szCs w:val="20"/>
        </w:rPr>
        <w:t>weighted</w:t>
      </w:r>
      <w:r w:rsidRPr="00E264D9">
        <w:rPr>
          <w:rFonts w:ascii="Times New Roman" w:eastAsia="Times New Roman" w:hAnsi="Times New Roman" w:cs="Times New Roman"/>
          <w:sz w:val="24"/>
          <w:szCs w:val="20"/>
        </w:rPr>
        <w:t xml:space="preserve"> academic credit, year</w:t>
      </w:r>
    </w:p>
    <w:p w:rsidR="00871188" w:rsidRPr="00E264D9" w:rsidRDefault="00871188" w:rsidP="00871188">
      <w:pPr>
        <w:keepNext/>
        <w:tabs>
          <w:tab w:val="left" w:pos="1080"/>
          <w:tab w:val="left" w:pos="2880"/>
        </w:tabs>
        <w:spacing w:after="120" w:line="240" w:lineRule="auto"/>
        <w:ind w:left="2880" w:hanging="2880"/>
        <w:jc w:val="both"/>
        <w:outlineLvl w:val="3"/>
        <w:rPr>
          <w:rFonts w:ascii="Times New Roman" w:eastAsia="Times New Roman" w:hAnsi="Times New Roman" w:cs="Times New Roman"/>
          <w:b/>
          <w:sz w:val="24"/>
          <w:szCs w:val="20"/>
        </w:rPr>
      </w:pPr>
      <w:r w:rsidRPr="00E264D9">
        <w:rPr>
          <w:rFonts w:ascii="Times New Roman" w:eastAsia="Times New Roman" w:hAnsi="Times New Roman" w:cs="Times New Roman"/>
          <w:b/>
          <w:sz w:val="24"/>
          <w:szCs w:val="20"/>
        </w:rPr>
        <w:tab/>
        <w:t>Prerequisite:</w:t>
      </w:r>
      <w:r w:rsidRPr="00E264D9">
        <w:rPr>
          <w:rFonts w:ascii="Times New Roman" w:eastAsia="Times New Roman" w:hAnsi="Times New Roman" w:cs="Times New Roman"/>
          <w:b/>
          <w:sz w:val="24"/>
          <w:szCs w:val="20"/>
        </w:rPr>
        <w:tab/>
      </w:r>
      <w:r w:rsidRPr="00E264D9">
        <w:rPr>
          <w:rFonts w:ascii="Times New Roman" w:eastAsia="Times New Roman" w:hAnsi="Times New Roman" w:cs="Times New Roman"/>
          <w:sz w:val="24"/>
          <w:szCs w:val="20"/>
        </w:rPr>
        <w:t xml:space="preserve">AR300 </w:t>
      </w:r>
    </w:p>
    <w:p w:rsidR="00871188" w:rsidRPr="00E264D9" w:rsidRDefault="00871188" w:rsidP="00871188">
      <w:pPr>
        <w:spacing w:after="120" w:line="240" w:lineRule="auto"/>
        <w:jc w:val="both"/>
        <w:rPr>
          <w:rFonts w:ascii="Times New Roman" w:eastAsia="Times New Roman" w:hAnsi="Times New Roman" w:cs="Times New Roman"/>
          <w:sz w:val="24"/>
          <w:szCs w:val="20"/>
        </w:rPr>
      </w:pPr>
      <w:r w:rsidRPr="00E264D9">
        <w:rPr>
          <w:rFonts w:ascii="Times New Roman" w:eastAsia="Times New Roman" w:hAnsi="Times New Roman" w:cs="Times New Roman"/>
          <w:sz w:val="24"/>
          <w:szCs w:val="20"/>
        </w:rPr>
        <w:t xml:space="preserve">Art 4 is also for the serious minded art student and includes more advanced problems in </w:t>
      </w:r>
      <w:r w:rsidR="0052706B" w:rsidRPr="00E264D9">
        <w:rPr>
          <w:rFonts w:ascii="Times New Roman" w:eastAsia="Times New Roman" w:hAnsi="Times New Roman" w:cs="Times New Roman"/>
          <w:sz w:val="24"/>
          <w:szCs w:val="20"/>
        </w:rPr>
        <w:t xml:space="preserve">fine arts </w:t>
      </w:r>
      <w:r w:rsidR="0052706B">
        <w:rPr>
          <w:rFonts w:ascii="Times New Roman" w:eastAsia="Times New Roman" w:hAnsi="Times New Roman" w:cs="Times New Roman"/>
          <w:sz w:val="24"/>
          <w:szCs w:val="20"/>
        </w:rPr>
        <w:t xml:space="preserve">with a touch of </w:t>
      </w:r>
      <w:r w:rsidRPr="00E264D9">
        <w:rPr>
          <w:rFonts w:ascii="Times New Roman" w:eastAsia="Times New Roman" w:hAnsi="Times New Roman" w:cs="Times New Roman"/>
          <w:sz w:val="24"/>
          <w:szCs w:val="20"/>
        </w:rPr>
        <w:t>advertising, graphic arts, fashion design, and</w:t>
      </w:r>
      <w:r w:rsidR="0052706B">
        <w:rPr>
          <w:rFonts w:ascii="Times New Roman" w:eastAsia="Times New Roman" w:hAnsi="Times New Roman" w:cs="Times New Roman"/>
          <w:sz w:val="24"/>
          <w:szCs w:val="20"/>
        </w:rPr>
        <w:t xml:space="preserve"> commercial art</w:t>
      </w:r>
      <w:r w:rsidRPr="00E264D9">
        <w:rPr>
          <w:rFonts w:ascii="Times New Roman" w:eastAsia="Times New Roman" w:hAnsi="Times New Roman" w:cs="Times New Roman"/>
          <w:sz w:val="24"/>
          <w:szCs w:val="20"/>
        </w:rPr>
        <w:t xml:space="preserve">.  The interrelationships of design, art, history, psychology, communications, and business will be studied.  Students will be provided the opportunity to specialize in career areas such as drawing and painting, commercial and advertising design, or ceramics and sculpture.  Emphasis will be placed on high levels of problem solving, skill, and dedication.  The ever-changing role of the artist in our present world will also be studied.  Art history will be emphasized and a portfolio will be assembled.  </w:t>
      </w:r>
      <w:r w:rsidRPr="00E264D9">
        <w:rPr>
          <w:rFonts w:ascii="Times New Roman" w:eastAsia="Times New Roman" w:hAnsi="Times New Roman" w:cs="Times New Roman"/>
          <w:i/>
          <w:iCs/>
          <w:sz w:val="24"/>
          <w:szCs w:val="20"/>
        </w:rPr>
        <w:t>Students must receive a first semester passing grade in order to continue enrollment during the second semester</w:t>
      </w:r>
      <w:r w:rsidRPr="00E264D9">
        <w:rPr>
          <w:rFonts w:ascii="Times New Roman" w:eastAsia="Times New Roman" w:hAnsi="Times New Roman" w:cs="Times New Roman"/>
          <w:sz w:val="24"/>
          <w:szCs w:val="20"/>
        </w:rPr>
        <w:t>.</w:t>
      </w:r>
    </w:p>
    <w:p w:rsidR="00871188" w:rsidRPr="00E264D9" w:rsidRDefault="00871188" w:rsidP="00871188">
      <w:pPr>
        <w:keepNext/>
        <w:tabs>
          <w:tab w:val="left" w:pos="1080"/>
        </w:tabs>
        <w:spacing w:after="60" w:line="240" w:lineRule="auto"/>
        <w:jc w:val="both"/>
        <w:outlineLvl w:val="1"/>
        <w:rPr>
          <w:rFonts w:ascii="Times New Roman" w:eastAsia="Times New Roman" w:hAnsi="Times New Roman" w:cs="Times New Roman"/>
          <w:b/>
          <w:sz w:val="24"/>
          <w:szCs w:val="20"/>
        </w:rPr>
      </w:pPr>
      <w:bookmarkStart w:id="12" w:name="_Toc473710277"/>
      <w:bookmarkStart w:id="13" w:name="_Toc27972350"/>
      <w:r w:rsidRPr="00E264D9">
        <w:rPr>
          <w:rFonts w:ascii="Times New Roman" w:eastAsia="Times New Roman" w:hAnsi="Times New Roman" w:cs="Times New Roman"/>
          <w:b/>
          <w:sz w:val="24"/>
          <w:szCs w:val="20"/>
        </w:rPr>
        <w:t>AR405</w:t>
      </w:r>
      <w:r w:rsidRPr="00E264D9">
        <w:rPr>
          <w:rFonts w:ascii="Times New Roman" w:eastAsia="Times New Roman" w:hAnsi="Times New Roman" w:cs="Times New Roman"/>
          <w:b/>
          <w:sz w:val="24"/>
          <w:szCs w:val="20"/>
        </w:rPr>
        <w:tab/>
        <w:t>Advanced Mass Media Arts and Technology</w:t>
      </w:r>
      <w:bookmarkEnd w:id="12"/>
      <w:bookmarkEnd w:id="13"/>
      <w:r w:rsidRPr="00E264D9">
        <w:rPr>
          <w:rFonts w:ascii="Times New Roman" w:eastAsia="Times New Roman" w:hAnsi="Times New Roman" w:cs="Times New Roman"/>
          <w:b/>
          <w:sz w:val="24"/>
          <w:szCs w:val="20"/>
        </w:rPr>
        <w:t xml:space="preserve"> – 05160A000</w:t>
      </w:r>
    </w:p>
    <w:p w:rsidR="00871188" w:rsidRPr="00E264D9" w:rsidRDefault="00871188" w:rsidP="00871188">
      <w:pPr>
        <w:keepNext/>
        <w:tabs>
          <w:tab w:val="left" w:pos="1080"/>
          <w:tab w:val="left" w:pos="2880"/>
        </w:tabs>
        <w:spacing w:before="180" w:line="240" w:lineRule="auto"/>
        <w:ind w:left="2880" w:hanging="2880"/>
        <w:jc w:val="both"/>
        <w:outlineLvl w:val="2"/>
        <w:rPr>
          <w:rFonts w:ascii="Times New Roman" w:eastAsia="Times New Roman" w:hAnsi="Times New Roman" w:cs="Times New Roman"/>
          <w:b/>
          <w:sz w:val="24"/>
          <w:szCs w:val="20"/>
        </w:rPr>
      </w:pPr>
      <w:r w:rsidRPr="00E264D9">
        <w:rPr>
          <w:rFonts w:ascii="Times New Roman" w:eastAsia="Times New Roman" w:hAnsi="Times New Roman" w:cs="Times New Roman"/>
          <w:b/>
          <w:sz w:val="24"/>
          <w:szCs w:val="20"/>
        </w:rPr>
        <w:tab/>
        <w:t>Credit:</w:t>
      </w:r>
      <w:r w:rsidRPr="00E264D9">
        <w:rPr>
          <w:rFonts w:ascii="Times New Roman" w:eastAsia="Times New Roman" w:hAnsi="Times New Roman" w:cs="Times New Roman"/>
          <w:b/>
          <w:sz w:val="24"/>
          <w:szCs w:val="20"/>
        </w:rPr>
        <w:tab/>
      </w:r>
      <w:r w:rsidR="00FA3F4F">
        <w:rPr>
          <w:rFonts w:ascii="Times New Roman" w:eastAsia="Times New Roman" w:hAnsi="Times New Roman" w:cs="Times New Roman"/>
          <w:sz w:val="24"/>
          <w:szCs w:val="20"/>
        </w:rPr>
        <w:t xml:space="preserve">½ </w:t>
      </w:r>
      <w:bookmarkStart w:id="14" w:name="_GoBack"/>
      <w:bookmarkEnd w:id="14"/>
      <w:r w:rsidRPr="00E264D9">
        <w:rPr>
          <w:rFonts w:ascii="Times New Roman" w:eastAsia="Times New Roman" w:hAnsi="Times New Roman" w:cs="Times New Roman"/>
          <w:i/>
          <w:iCs/>
          <w:sz w:val="24"/>
          <w:szCs w:val="20"/>
        </w:rPr>
        <w:t xml:space="preserve">weighted </w:t>
      </w:r>
      <w:r w:rsidRPr="00E264D9">
        <w:rPr>
          <w:rFonts w:ascii="Times New Roman" w:eastAsia="Times New Roman" w:hAnsi="Times New Roman" w:cs="Times New Roman"/>
          <w:sz w:val="24"/>
          <w:szCs w:val="20"/>
        </w:rPr>
        <w:t>academic credit, year</w:t>
      </w:r>
    </w:p>
    <w:p w:rsidR="00871188" w:rsidRPr="00E264D9" w:rsidRDefault="00871188" w:rsidP="00871188">
      <w:pPr>
        <w:keepNext/>
        <w:tabs>
          <w:tab w:val="left" w:pos="1080"/>
          <w:tab w:val="left" w:pos="2880"/>
        </w:tabs>
        <w:spacing w:after="120" w:line="240" w:lineRule="auto"/>
        <w:ind w:left="2880" w:hanging="2880"/>
        <w:jc w:val="both"/>
        <w:outlineLvl w:val="3"/>
        <w:rPr>
          <w:rFonts w:ascii="Times New Roman" w:eastAsia="Times New Roman" w:hAnsi="Times New Roman" w:cs="Times New Roman"/>
          <w:sz w:val="24"/>
          <w:szCs w:val="20"/>
        </w:rPr>
      </w:pPr>
      <w:r w:rsidRPr="00E264D9">
        <w:rPr>
          <w:rFonts w:ascii="Times New Roman" w:eastAsia="Times New Roman" w:hAnsi="Times New Roman" w:cs="Times New Roman"/>
          <w:b/>
          <w:sz w:val="24"/>
          <w:szCs w:val="20"/>
        </w:rPr>
        <w:tab/>
        <w:t>Prerequisite:</w:t>
      </w:r>
      <w:r w:rsidRPr="00E264D9">
        <w:rPr>
          <w:rFonts w:ascii="Times New Roman" w:eastAsia="Times New Roman" w:hAnsi="Times New Roman" w:cs="Times New Roman"/>
          <w:b/>
          <w:sz w:val="24"/>
          <w:szCs w:val="20"/>
        </w:rPr>
        <w:tab/>
      </w:r>
      <w:r w:rsidRPr="00E264D9">
        <w:rPr>
          <w:rFonts w:ascii="Times New Roman" w:eastAsia="Times New Roman" w:hAnsi="Times New Roman" w:cs="Times New Roman"/>
          <w:sz w:val="24"/>
          <w:szCs w:val="20"/>
        </w:rPr>
        <w:t>AR301 and AR302 with grade of 87% or higher</w:t>
      </w:r>
    </w:p>
    <w:p w:rsidR="00871188" w:rsidRPr="00E264D9" w:rsidRDefault="00871188" w:rsidP="00871188">
      <w:pPr>
        <w:spacing w:after="120" w:line="240" w:lineRule="auto"/>
        <w:jc w:val="both"/>
        <w:rPr>
          <w:rFonts w:ascii="Times New Roman" w:eastAsia="Times New Roman" w:hAnsi="Times New Roman" w:cs="Times New Roman"/>
          <w:sz w:val="24"/>
          <w:szCs w:val="20"/>
        </w:rPr>
      </w:pPr>
      <w:r w:rsidRPr="00E264D9">
        <w:rPr>
          <w:rFonts w:ascii="Times New Roman" w:eastAsia="Times New Roman" w:hAnsi="Times New Roman" w:cs="Times New Roman"/>
          <w:sz w:val="24"/>
          <w:szCs w:val="20"/>
        </w:rPr>
        <w:t>Students are expected to have obtained an advanced level of Computer Graphics knowledge using Illustrator and Photo Shop. Advanced digital and video exploration will require considerable student commitment beyond the classroom for assignments and photo shoots.</w:t>
      </w:r>
    </w:p>
    <w:p w:rsidR="0044179C" w:rsidRDefault="0044179C" w:rsidP="00871188"/>
    <w:sectPr w:rsidR="00441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88"/>
    <w:rsid w:val="000161B0"/>
    <w:rsid w:val="0015109E"/>
    <w:rsid w:val="00367534"/>
    <w:rsid w:val="003F5728"/>
    <w:rsid w:val="0044179C"/>
    <w:rsid w:val="0052706B"/>
    <w:rsid w:val="005F0793"/>
    <w:rsid w:val="00871188"/>
    <w:rsid w:val="008D2633"/>
    <w:rsid w:val="00A86CB0"/>
    <w:rsid w:val="00FA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C473D-47DA-4078-BD31-31010FFB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Bedwell</dc:creator>
  <cp:lastModifiedBy>Lillian Andrew</cp:lastModifiedBy>
  <cp:revision>4</cp:revision>
  <dcterms:created xsi:type="dcterms:W3CDTF">2014-10-22T13:05:00Z</dcterms:created>
  <dcterms:modified xsi:type="dcterms:W3CDTF">2015-01-03T18:07:00Z</dcterms:modified>
</cp:coreProperties>
</file>